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A15AC" w14:textId="77777777" w:rsidR="00B05317" w:rsidRPr="008C5674" w:rsidRDefault="00B05317" w:rsidP="00B05317">
      <w:pPr>
        <w:pStyle w:val="Heading1"/>
        <w:rPr>
          <w:rFonts w:asciiTheme="minorHAnsi" w:hAnsiTheme="minorHAnsi"/>
          <w:b/>
          <w:bCs/>
          <w:sz w:val="52"/>
          <w:szCs w:val="52"/>
          <w:lang w:val="en-GB"/>
        </w:rPr>
      </w:pPr>
      <w:r w:rsidRPr="008C5674">
        <w:rPr>
          <w:rFonts w:asciiTheme="minorHAnsi" w:hAnsiTheme="minorHAnsi"/>
          <w:b/>
          <w:bCs/>
          <w:sz w:val="52"/>
          <w:szCs w:val="52"/>
          <w:lang w:val="en-GB"/>
        </w:rPr>
        <w:t>VOICE – Photovoice Training</w:t>
      </w:r>
    </w:p>
    <w:p w14:paraId="5C1E5793" w14:textId="77777777" w:rsidR="00B05317" w:rsidRPr="008C5674" w:rsidRDefault="00B05317" w:rsidP="00B05317">
      <w:pPr>
        <w:pStyle w:val="Heading2"/>
        <w:rPr>
          <w:rFonts w:asciiTheme="minorHAnsi" w:hAnsiTheme="minorHAnsi"/>
          <w:b/>
          <w:bCs w:val="0"/>
          <w:sz w:val="40"/>
          <w:szCs w:val="40"/>
          <w:lang w:val="en-GB"/>
        </w:rPr>
      </w:pPr>
      <w:r w:rsidRPr="008C5674">
        <w:rPr>
          <w:rFonts w:asciiTheme="minorHAnsi" w:hAnsiTheme="minorHAnsi"/>
          <w:b/>
          <w:bCs w:val="0"/>
          <w:sz w:val="40"/>
          <w:szCs w:val="40"/>
          <w:lang w:val="en-GB"/>
        </w:rPr>
        <w:t>Fieldwork Checklist</w:t>
      </w:r>
    </w:p>
    <w:p w14:paraId="1312986B" w14:textId="77777777" w:rsidR="00B05317" w:rsidRPr="0089378A" w:rsidRDefault="00B05317" w:rsidP="00B05317">
      <w:pPr>
        <w:pStyle w:val="Heading3"/>
        <w:rPr>
          <w:rFonts w:asciiTheme="minorHAnsi" w:hAnsiTheme="minorHAnsi"/>
          <w:sz w:val="24"/>
          <w:szCs w:val="24"/>
        </w:rPr>
      </w:pPr>
      <w:r w:rsidRPr="0089378A">
        <w:rPr>
          <w:rFonts w:asciiTheme="minorHAnsi" w:hAnsiTheme="minorHAnsi"/>
          <w:sz w:val="24"/>
          <w:szCs w:val="24"/>
        </w:rPr>
        <w:t>Time to Take Pictures!</w:t>
      </w:r>
    </w:p>
    <w:p w14:paraId="4B6DF792" w14:textId="77777777" w:rsidR="00B05317" w:rsidRPr="0089378A" w:rsidRDefault="00B05317" w:rsidP="00B05317">
      <w:pPr>
        <w:spacing w:line="312" w:lineRule="auto"/>
        <w:rPr>
          <w:rFonts w:asciiTheme="minorHAnsi" w:hAnsiTheme="minorHAnsi"/>
          <w:b/>
          <w:bCs/>
          <w:sz w:val="20"/>
          <w:szCs w:val="20"/>
          <w:lang w:val="en-GB"/>
        </w:rPr>
      </w:pPr>
      <w:r w:rsidRPr="0089378A">
        <w:rPr>
          <w:rFonts w:asciiTheme="minorHAnsi" w:hAnsiTheme="minorHAnsi"/>
          <w:sz w:val="20"/>
          <w:szCs w:val="20"/>
          <w:lang w:val="en-GB"/>
        </w:rPr>
        <w:t xml:space="preserve">Remember: the main objective is that </w:t>
      </w:r>
      <w:r w:rsidRPr="0089378A">
        <w:rPr>
          <w:rFonts w:asciiTheme="minorHAnsi" w:hAnsiTheme="minorHAnsi"/>
          <w:b/>
          <w:bCs/>
          <w:sz w:val="20"/>
          <w:szCs w:val="20"/>
          <w:lang w:val="en-GB"/>
        </w:rPr>
        <w:t>your photos answer the Research Question!</w:t>
      </w:r>
    </w:p>
    <w:p w14:paraId="54BF6671" w14:textId="77777777" w:rsidR="00B05317" w:rsidRPr="0089378A" w:rsidRDefault="00B05317" w:rsidP="00B05317">
      <w:pPr>
        <w:spacing w:line="312" w:lineRule="auto"/>
        <w:rPr>
          <w:rFonts w:asciiTheme="minorHAnsi" w:hAnsiTheme="minorHAnsi"/>
          <w:sz w:val="20"/>
          <w:szCs w:val="20"/>
          <w:lang w:val="en-GB"/>
        </w:rPr>
      </w:pPr>
    </w:p>
    <w:p w14:paraId="4DC9E50D" w14:textId="77777777" w:rsidR="00B05317" w:rsidRPr="0089378A" w:rsidRDefault="00B05317" w:rsidP="00B05317">
      <w:pPr>
        <w:spacing w:line="312" w:lineRule="auto"/>
        <w:rPr>
          <w:rFonts w:asciiTheme="minorHAnsi" w:hAnsiTheme="minorHAnsi"/>
          <w:sz w:val="20"/>
          <w:szCs w:val="20"/>
          <w:lang w:val="en-GB"/>
        </w:rPr>
      </w:pPr>
      <w:r w:rsidRPr="0089378A">
        <w:rPr>
          <w:rFonts w:asciiTheme="minorHAnsi" w:hAnsiTheme="minorHAnsi"/>
          <w:sz w:val="20"/>
          <w:szCs w:val="20"/>
          <w:lang w:val="en-GB"/>
        </w:rPr>
        <w:t>Have a look at the notes you took when thinking about your answers and pictures to express them, then review the following instructions and advice.</w:t>
      </w:r>
    </w:p>
    <w:p w14:paraId="5565020E" w14:textId="77777777" w:rsidR="00B05317" w:rsidRPr="0089378A" w:rsidRDefault="00B05317" w:rsidP="00B05317">
      <w:pPr>
        <w:spacing w:line="312" w:lineRule="auto"/>
        <w:rPr>
          <w:rFonts w:asciiTheme="minorHAnsi" w:hAnsiTheme="minorHAnsi"/>
          <w:sz w:val="20"/>
          <w:szCs w:val="20"/>
          <w:lang w:val="en-GB"/>
        </w:rPr>
      </w:pPr>
    </w:p>
    <w:p w14:paraId="1F0CC73A" w14:textId="77777777" w:rsidR="00B05317" w:rsidRPr="0089378A" w:rsidRDefault="00B05317" w:rsidP="00B05317">
      <w:pPr>
        <w:spacing w:line="312" w:lineRule="auto"/>
        <w:rPr>
          <w:rFonts w:asciiTheme="minorHAnsi" w:hAnsiTheme="minorHAnsi"/>
          <w:sz w:val="20"/>
          <w:szCs w:val="20"/>
          <w:lang w:val="en-GB"/>
        </w:rPr>
      </w:pPr>
      <w:r w:rsidRPr="0089378A">
        <w:rPr>
          <w:rFonts w:asciiTheme="minorHAnsi" w:hAnsiTheme="minorHAnsi"/>
          <w:sz w:val="20"/>
          <w:szCs w:val="20"/>
          <w:lang w:val="en-GB"/>
        </w:rPr>
        <w:t xml:space="preserve">You are now going to take </w:t>
      </w:r>
      <w:r w:rsidRPr="0089378A">
        <w:rPr>
          <w:rFonts w:asciiTheme="minorHAnsi" w:hAnsiTheme="minorHAnsi"/>
          <w:b/>
          <w:bCs/>
          <w:sz w:val="20"/>
          <w:szCs w:val="20"/>
          <w:lang w:val="en-GB"/>
        </w:rPr>
        <w:t>personal pictures</w:t>
      </w:r>
      <w:r w:rsidRPr="0089378A">
        <w:rPr>
          <w:rFonts w:asciiTheme="minorHAnsi" w:hAnsiTheme="minorHAnsi"/>
          <w:sz w:val="20"/>
          <w:szCs w:val="20"/>
          <w:lang w:val="en-GB"/>
        </w:rPr>
        <w:t xml:space="preserve">: pictures which express your own, individual answers. As long as you keep that in mind, it is of course not forbidden to have a walk with your friends </w:t>
      </w:r>
      <w:r w:rsidRPr="0089378A">
        <w:rPr>
          <mc:AlternateContent>
            <mc:Choice Requires="w16se">
              <w:rFonts w:asciiTheme="minorHAnsi" w:hAnsiTheme="minorHAnsi"/>
            </mc:Choice>
            <mc:Fallback>
              <w:rFonts w:ascii="Segoe UI Emoji" w:eastAsia="Segoe UI Emoji" w:hAnsi="Segoe UI Emoji" w:cs="Segoe UI Emoji"/>
            </mc:Fallback>
          </mc:AlternateContent>
          <w:sz w:val="20"/>
          <w:szCs w:val="20"/>
          <w:lang w:val="en-GB"/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4843C460" w14:textId="77777777" w:rsidR="00B05317" w:rsidRPr="0089378A" w:rsidRDefault="00B05317" w:rsidP="00B05317">
      <w:pPr>
        <w:spacing w:line="312" w:lineRule="auto"/>
        <w:rPr>
          <w:rFonts w:asciiTheme="minorHAnsi" w:hAnsiTheme="minorHAnsi"/>
          <w:sz w:val="20"/>
          <w:szCs w:val="20"/>
          <w:lang w:val="en-GB"/>
        </w:rPr>
      </w:pPr>
    </w:p>
    <w:p w14:paraId="6AD17B94" w14:textId="77777777" w:rsidR="00B05317" w:rsidRPr="0089378A" w:rsidRDefault="00B05317" w:rsidP="00B05317">
      <w:pPr>
        <w:spacing w:line="312" w:lineRule="auto"/>
        <w:jc w:val="center"/>
        <w:rPr>
          <w:rFonts w:asciiTheme="minorHAnsi" w:hAnsiTheme="minorHAnsi"/>
          <w:b/>
          <w:bCs/>
          <w:color w:val="223E92"/>
          <w:sz w:val="22"/>
          <w:szCs w:val="22"/>
          <w:lang w:val="en-GB"/>
        </w:rPr>
      </w:pPr>
      <w:r w:rsidRPr="0089378A">
        <w:rPr>
          <w:rFonts w:asciiTheme="minorHAnsi" w:hAnsiTheme="minorHAnsi"/>
          <w:b/>
          <w:bCs/>
          <w:color w:val="223E92"/>
          <w:sz w:val="22"/>
          <w:szCs w:val="22"/>
          <w:lang w:val="en-GB"/>
        </w:rPr>
        <w:t xml:space="preserve">When you are done and have chosen your </w:t>
      </w:r>
      <w:r w:rsidRPr="0089378A">
        <w:rPr>
          <w:rFonts w:asciiTheme="minorHAnsi" w:hAnsiTheme="minorHAnsi"/>
          <w:b/>
          <w:bCs/>
          <w:color w:val="223E92"/>
          <w:sz w:val="22"/>
          <w:szCs w:val="22"/>
          <w:highlight w:val="yellow"/>
          <w:u w:val="single"/>
          <w:lang w:val="en-GB"/>
        </w:rPr>
        <w:t>2</w:t>
      </w:r>
      <w:r w:rsidRPr="0089378A">
        <w:rPr>
          <w:rFonts w:asciiTheme="minorHAnsi" w:hAnsiTheme="minorHAnsi"/>
          <w:b/>
          <w:bCs/>
          <w:color w:val="223E92"/>
          <w:sz w:val="22"/>
          <w:szCs w:val="22"/>
          <w:u w:val="single"/>
          <w:lang w:val="en-GB"/>
        </w:rPr>
        <w:t xml:space="preserve"> favourite pictures</w:t>
      </w:r>
      <w:r w:rsidRPr="0089378A">
        <w:rPr>
          <w:rFonts w:asciiTheme="minorHAnsi" w:hAnsiTheme="minorHAnsi"/>
          <w:b/>
          <w:bCs/>
          <w:color w:val="223E92"/>
          <w:sz w:val="22"/>
          <w:szCs w:val="22"/>
          <w:lang w:val="en-GB"/>
        </w:rPr>
        <w:t xml:space="preserve">, please send them before </w:t>
      </w:r>
      <w:r w:rsidRPr="0089378A">
        <w:rPr>
          <w:rFonts w:asciiTheme="minorHAnsi" w:hAnsiTheme="minorHAnsi"/>
          <w:b/>
          <w:bCs/>
          <w:color w:val="223E92"/>
          <w:sz w:val="22"/>
          <w:szCs w:val="22"/>
          <w:highlight w:val="yellow"/>
          <w:lang w:val="en-GB"/>
        </w:rPr>
        <w:t>HH:MM</w:t>
      </w:r>
      <w:r w:rsidRPr="0089378A">
        <w:rPr>
          <w:rFonts w:asciiTheme="minorHAnsi" w:hAnsiTheme="minorHAnsi"/>
          <w:b/>
          <w:bCs/>
          <w:color w:val="223E92"/>
          <w:sz w:val="22"/>
          <w:szCs w:val="22"/>
          <w:lang w:val="en-GB"/>
        </w:rPr>
        <w:t xml:space="preserve"> to </w:t>
      </w:r>
      <w:r w:rsidRPr="0089378A">
        <w:rPr>
          <w:rFonts w:asciiTheme="minorHAnsi" w:hAnsiTheme="minorHAnsi"/>
          <w:b/>
          <w:bCs/>
          <w:color w:val="223E92"/>
          <w:sz w:val="22"/>
          <w:szCs w:val="22"/>
          <w:highlight w:val="yellow"/>
          <w:u w:val="single"/>
          <w:lang w:val="en-GB"/>
        </w:rPr>
        <w:t>xxx@gmail.com</w:t>
      </w:r>
    </w:p>
    <w:p w14:paraId="017EBB67" w14:textId="77777777" w:rsidR="00B05317" w:rsidRPr="0089378A" w:rsidRDefault="00B05317" w:rsidP="00B05317">
      <w:pPr>
        <w:spacing w:line="312" w:lineRule="auto"/>
        <w:rPr>
          <w:rFonts w:asciiTheme="minorHAnsi" w:hAnsiTheme="minorHAnsi"/>
          <w:sz w:val="20"/>
          <w:szCs w:val="20"/>
          <w:lang w:val="en-GB"/>
        </w:rPr>
      </w:pPr>
    </w:p>
    <w:p w14:paraId="75E821C7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</w:rPr>
      </w:pPr>
    </w:p>
    <w:p w14:paraId="6564B472" w14:textId="77777777" w:rsidR="00B05317" w:rsidRPr="0089378A" w:rsidRDefault="00B05317" w:rsidP="00B05317">
      <w:pPr>
        <w:pStyle w:val="Heading3"/>
        <w:rPr>
          <w:rFonts w:asciiTheme="minorHAnsi" w:hAnsiTheme="minorHAnsi"/>
          <w:sz w:val="24"/>
          <w:szCs w:val="24"/>
        </w:rPr>
      </w:pPr>
      <w:r w:rsidRPr="0089378A">
        <w:rPr>
          <w:rFonts w:asciiTheme="minorHAnsi" w:hAnsiTheme="minorHAnsi"/>
          <w:sz w:val="24"/>
          <w:szCs w:val="24"/>
        </w:rPr>
        <w:t>Important</w:t>
      </w:r>
    </w:p>
    <w:p w14:paraId="636B6708" w14:textId="77777777" w:rsidR="00B05317" w:rsidRPr="0089378A" w:rsidRDefault="00B05317" w:rsidP="00B05317">
      <w:pPr>
        <w:rPr>
          <w:rStyle w:val="SubtleEmphasis"/>
          <w:rFonts w:asciiTheme="minorHAnsi" w:hAnsiTheme="minorHAnsi"/>
          <w:b/>
          <w:bCs/>
          <w:sz w:val="20"/>
          <w:szCs w:val="20"/>
        </w:rPr>
      </w:pPr>
      <w:r w:rsidRPr="0089378A">
        <w:rPr>
          <w:rStyle w:val="SubtleEmphasis"/>
          <w:rFonts w:asciiTheme="minorHAnsi" w:hAnsiTheme="minorHAnsi"/>
          <w:sz w:val="20"/>
          <w:szCs w:val="20"/>
          <w:lang w:val="en-GB"/>
        </w:rPr>
        <w:t>Restrain yourself!</w:t>
      </w:r>
    </w:p>
    <w:p w14:paraId="2A5C9425" w14:textId="77777777" w:rsidR="00B05317" w:rsidRPr="0089378A" w:rsidRDefault="00B05317" w:rsidP="00B05317">
      <w:pPr>
        <w:pStyle w:val="ListParagraph"/>
        <w:numPr>
          <w:ilvl w:val="0"/>
          <w:numId w:val="3"/>
        </w:numPr>
        <w:spacing w:before="240"/>
        <w:ind w:left="714" w:hanging="357"/>
        <w:contextualSpacing w:val="0"/>
        <w:rPr>
          <w:rFonts w:asciiTheme="minorHAnsi" w:hAnsiTheme="minorHAnsi"/>
          <w:lang w:val="en-GB"/>
        </w:rPr>
      </w:pPr>
      <w:r w:rsidRPr="0089378A">
        <w:rPr>
          <w:rFonts w:asciiTheme="minorHAnsi" w:hAnsiTheme="minorHAnsi"/>
          <w:lang w:val="en-GB"/>
        </w:rPr>
        <w:t xml:space="preserve">Don’t take too many pictures this afternoon: </w:t>
      </w:r>
      <w:r w:rsidRPr="0089378A">
        <w:rPr>
          <w:rFonts w:asciiTheme="minorHAnsi" w:hAnsiTheme="minorHAnsi"/>
          <w:b/>
          <w:bCs/>
          <w:color w:val="223E92"/>
          <w:lang w:val="en-GB"/>
        </w:rPr>
        <w:t xml:space="preserve">you will have to </w:t>
      </w:r>
      <w:r w:rsidRPr="0089378A">
        <w:rPr>
          <w:rFonts w:asciiTheme="minorHAnsi" w:hAnsiTheme="minorHAnsi"/>
          <w:b/>
          <w:bCs/>
          <w:color w:val="223E92"/>
          <w:u w:val="single"/>
          <w:lang w:val="en-GB"/>
        </w:rPr>
        <w:t>choose the 2 photos you prefer</w:t>
      </w:r>
      <w:r w:rsidRPr="0089378A">
        <w:rPr>
          <w:rFonts w:asciiTheme="minorHAnsi" w:hAnsiTheme="minorHAnsi"/>
          <w:color w:val="223E92"/>
          <w:lang w:val="en-GB"/>
        </w:rPr>
        <w:t xml:space="preserve"> </w:t>
      </w:r>
      <w:r w:rsidRPr="0089378A">
        <w:rPr>
          <w:rFonts w:asciiTheme="minorHAnsi" w:hAnsiTheme="minorHAnsi"/>
          <w:lang w:val="en-GB"/>
        </w:rPr>
        <w:t>before the next session, so it is better to carefully think of the pictures you want in priority and focus on them.</w:t>
      </w:r>
    </w:p>
    <w:p w14:paraId="3CAC1B0B" w14:textId="77777777" w:rsidR="00B05317" w:rsidRPr="0089378A" w:rsidRDefault="00B05317" w:rsidP="00B05317">
      <w:pPr>
        <w:pStyle w:val="ListParagraph"/>
        <w:numPr>
          <w:ilvl w:val="0"/>
          <w:numId w:val="3"/>
        </w:numPr>
        <w:spacing w:before="240"/>
        <w:ind w:left="714" w:hanging="357"/>
        <w:contextualSpacing w:val="0"/>
        <w:rPr>
          <w:rFonts w:asciiTheme="minorHAnsi" w:hAnsiTheme="minorHAnsi"/>
          <w:lang w:val="en-GB"/>
        </w:rPr>
      </w:pPr>
      <w:r w:rsidRPr="0089378A">
        <w:rPr>
          <w:rFonts w:asciiTheme="minorHAnsi" w:hAnsiTheme="minorHAnsi"/>
          <w:lang w:val="en-GB"/>
        </w:rPr>
        <w:t>Delete unsatisfying pictures right away to avoid losing time sorting them all out later on.</w:t>
      </w:r>
    </w:p>
    <w:p w14:paraId="31965967" w14:textId="77777777" w:rsidR="00B05317" w:rsidRPr="0089378A" w:rsidRDefault="00B05317" w:rsidP="00B05317">
      <w:pPr>
        <w:pStyle w:val="ListParagraph"/>
        <w:numPr>
          <w:ilvl w:val="0"/>
          <w:numId w:val="3"/>
        </w:numPr>
        <w:spacing w:before="240"/>
        <w:ind w:left="714" w:hanging="357"/>
        <w:contextualSpacing w:val="0"/>
        <w:rPr>
          <w:rFonts w:asciiTheme="minorHAnsi" w:hAnsiTheme="minorHAnsi"/>
          <w:lang w:val="en-GB"/>
        </w:rPr>
      </w:pPr>
      <w:r w:rsidRPr="0089378A">
        <w:rPr>
          <w:rFonts w:asciiTheme="minorHAnsi" w:hAnsiTheme="minorHAnsi"/>
          <w:lang w:val="en-GB"/>
        </w:rPr>
        <w:t>Best practice: when you go to dinner, you should have only 2 pictures left already!</w:t>
      </w:r>
    </w:p>
    <w:p w14:paraId="6FF0872D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  <w:lang w:val="en-GB"/>
        </w:rPr>
      </w:pPr>
    </w:p>
    <w:p w14:paraId="797EC37A" w14:textId="77777777" w:rsidR="00B05317" w:rsidRPr="0089378A" w:rsidRDefault="00B05317" w:rsidP="00B05317">
      <w:pPr>
        <w:rPr>
          <w:rStyle w:val="SubtleEmphasis"/>
          <w:rFonts w:asciiTheme="minorHAnsi" w:hAnsiTheme="minorHAnsi"/>
          <w:b/>
          <w:bCs/>
          <w:sz w:val="20"/>
          <w:szCs w:val="20"/>
        </w:rPr>
      </w:pPr>
    </w:p>
    <w:p w14:paraId="0F1E2286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  <w:lang w:val="en-GB"/>
        </w:rPr>
      </w:pPr>
      <w:r w:rsidRPr="0089378A">
        <w:rPr>
          <w:rStyle w:val="SubtleEmphasis"/>
          <w:rFonts w:asciiTheme="minorHAnsi" w:hAnsiTheme="minorHAnsi"/>
          <w:sz w:val="20"/>
          <w:szCs w:val="20"/>
        </w:rPr>
        <w:t>Media Consent Forms</w:t>
      </w:r>
      <w:r w:rsidRPr="0089378A">
        <w:rPr>
          <w:rFonts w:asciiTheme="minorHAnsi" w:hAnsiTheme="minorHAnsi"/>
          <w:sz w:val="20"/>
          <w:szCs w:val="20"/>
          <w:lang w:val="en-GB"/>
        </w:rPr>
        <w:t xml:space="preserve"> are non-negotiable!</w:t>
      </w:r>
    </w:p>
    <w:p w14:paraId="121F2442" w14:textId="77777777" w:rsidR="00B05317" w:rsidRPr="0089378A" w:rsidRDefault="00B05317" w:rsidP="00B05317">
      <w:pPr>
        <w:pStyle w:val="ListParagraph"/>
        <w:numPr>
          <w:ilvl w:val="0"/>
          <w:numId w:val="3"/>
        </w:numPr>
        <w:spacing w:before="240"/>
        <w:ind w:left="714" w:hanging="357"/>
        <w:contextualSpacing w:val="0"/>
        <w:rPr>
          <w:rFonts w:asciiTheme="minorHAnsi" w:hAnsiTheme="minorHAnsi"/>
          <w:lang w:val="en-GB"/>
        </w:rPr>
      </w:pPr>
      <w:r w:rsidRPr="0089378A">
        <w:rPr>
          <w:rFonts w:asciiTheme="minorHAnsi" w:hAnsiTheme="minorHAnsi"/>
          <w:lang w:val="en-GB"/>
        </w:rPr>
        <w:t>If anybody can be recognized in a picture, they must give you their explicit consent for using that photo.</w:t>
      </w:r>
    </w:p>
    <w:p w14:paraId="4FBEA695" w14:textId="77777777" w:rsidR="00B05317" w:rsidRPr="0089378A" w:rsidRDefault="00B05317" w:rsidP="00B05317">
      <w:pPr>
        <w:pStyle w:val="ListParagraph"/>
        <w:numPr>
          <w:ilvl w:val="0"/>
          <w:numId w:val="3"/>
        </w:numPr>
        <w:spacing w:before="240"/>
        <w:ind w:left="714" w:hanging="357"/>
        <w:contextualSpacing w:val="0"/>
        <w:rPr>
          <w:rFonts w:asciiTheme="minorHAnsi" w:hAnsiTheme="minorHAnsi"/>
          <w:lang w:val="en-GB"/>
        </w:rPr>
      </w:pPr>
      <w:r w:rsidRPr="0089378A">
        <w:rPr>
          <w:rFonts w:asciiTheme="minorHAnsi" w:hAnsiTheme="minorHAnsi"/>
          <w:lang w:val="en-GB"/>
        </w:rPr>
        <w:t>Have them sign the dedicated Form, make sure they read it first or that you explain what the photos are for.</w:t>
      </w:r>
    </w:p>
    <w:p w14:paraId="60097B38" w14:textId="77777777" w:rsidR="00B05317" w:rsidRPr="0089378A" w:rsidRDefault="00B05317" w:rsidP="00B05317">
      <w:pPr>
        <w:pStyle w:val="ListParagraph"/>
        <w:numPr>
          <w:ilvl w:val="0"/>
          <w:numId w:val="3"/>
        </w:numPr>
        <w:spacing w:before="240"/>
        <w:ind w:left="714" w:hanging="357"/>
        <w:contextualSpacing w:val="0"/>
        <w:rPr>
          <w:rFonts w:asciiTheme="minorHAnsi" w:hAnsiTheme="minorHAnsi"/>
          <w:lang w:val="en-GB"/>
        </w:rPr>
      </w:pPr>
      <w:r w:rsidRPr="0089378A">
        <w:rPr>
          <w:rFonts w:asciiTheme="minorHAnsi" w:hAnsiTheme="minorHAnsi"/>
          <w:lang w:val="en-GB"/>
        </w:rPr>
        <w:t>No need for a Media Consent if nobody appears on your pictures obviously, but also if they are in a crowd, or can’t be recognized (e.g. turning their back to the camera, only hands are visible etc)</w:t>
      </w:r>
    </w:p>
    <w:p w14:paraId="66C8EC0F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  <w:lang w:val="en-GB"/>
        </w:rPr>
      </w:pPr>
    </w:p>
    <w:p w14:paraId="4514D7B0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  <w:lang w:val="en-GB"/>
        </w:rPr>
      </w:pPr>
    </w:p>
    <w:p w14:paraId="4BA3456A" w14:textId="77777777" w:rsidR="00B05317" w:rsidRPr="0089378A" w:rsidRDefault="00B05317" w:rsidP="00B05317">
      <w:pPr>
        <w:pStyle w:val="Heading3"/>
        <w:rPr>
          <w:rFonts w:asciiTheme="minorHAnsi" w:hAnsiTheme="minorHAnsi"/>
          <w:sz w:val="24"/>
          <w:szCs w:val="24"/>
        </w:rPr>
      </w:pPr>
      <w:r w:rsidRPr="0089378A">
        <w:rPr>
          <w:rFonts w:asciiTheme="minorHAnsi" w:hAnsiTheme="minorHAnsi"/>
          <w:sz w:val="24"/>
          <w:szCs w:val="24"/>
        </w:rPr>
        <w:t>Quality &amp; Format Checks</w:t>
      </w:r>
    </w:p>
    <w:p w14:paraId="51AAE27A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  <w:lang w:val="en-GB"/>
        </w:rPr>
      </w:pPr>
      <w:r w:rsidRPr="0089378A">
        <w:rPr>
          <w:rFonts w:asciiTheme="minorHAnsi" w:hAnsiTheme="minorHAnsi"/>
          <w:sz w:val="20"/>
          <w:szCs w:val="20"/>
          <w:lang w:val="en-GB"/>
        </w:rPr>
        <w:t>Overall, you are free to take the pictures you wish of course, and to be creative!</w:t>
      </w:r>
    </w:p>
    <w:p w14:paraId="23BF3C89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  <w:lang w:val="en-GB"/>
        </w:rPr>
      </w:pPr>
    </w:p>
    <w:p w14:paraId="7A8221EB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  <w:lang w:val="en-GB"/>
        </w:rPr>
      </w:pPr>
      <w:r w:rsidRPr="0089378A">
        <w:rPr>
          <w:rFonts w:asciiTheme="minorHAnsi" w:hAnsiTheme="minorHAnsi"/>
          <w:sz w:val="20"/>
          <w:szCs w:val="20"/>
          <w:lang w:val="en-GB"/>
        </w:rPr>
        <w:t>Still keep the tips &amp; instructions below in mind: they are the minimum to apply to guarantee (1) quality pictures for their later interpretation and exhibition and (2) pictures which convey a message efficiently.</w:t>
      </w:r>
    </w:p>
    <w:p w14:paraId="6D5C1F84" w14:textId="77777777" w:rsidR="00B05317" w:rsidRPr="0089378A" w:rsidRDefault="00B05317" w:rsidP="00B05317">
      <w:pPr>
        <w:spacing w:before="240"/>
        <w:rPr>
          <w:rStyle w:val="SubtleEmphasis"/>
          <w:rFonts w:asciiTheme="minorHAnsi" w:hAnsiTheme="minorHAnsi"/>
          <w:b/>
          <w:bCs/>
          <w:sz w:val="20"/>
          <w:szCs w:val="20"/>
          <w:lang w:val="en-GB"/>
        </w:rPr>
      </w:pPr>
      <w:r w:rsidRPr="0089378A">
        <w:rPr>
          <w:rStyle w:val="SubtleEmphasis"/>
          <w:rFonts w:asciiTheme="minorHAnsi" w:hAnsiTheme="minorHAnsi"/>
          <w:sz w:val="20"/>
          <w:szCs w:val="20"/>
          <w:lang w:val="en-GB"/>
        </w:rPr>
        <w:t>Technical Checks:</w:t>
      </w:r>
    </w:p>
    <w:p w14:paraId="02320192" w14:textId="77777777" w:rsidR="00B05317" w:rsidRPr="0089378A" w:rsidRDefault="00B05317" w:rsidP="00B05317">
      <w:pPr>
        <w:pStyle w:val="ListParagraph"/>
        <w:numPr>
          <w:ilvl w:val="0"/>
          <w:numId w:val="1"/>
        </w:numPr>
        <w:spacing w:before="240"/>
        <w:contextualSpacing w:val="0"/>
        <w:rPr>
          <w:rFonts w:asciiTheme="minorHAnsi" w:hAnsiTheme="minorHAnsi"/>
          <w:lang w:val="en-GB"/>
        </w:rPr>
      </w:pPr>
      <w:r w:rsidRPr="0089378A">
        <w:rPr>
          <w:rStyle w:val="Emphasis"/>
          <w:rFonts w:asciiTheme="minorHAnsi" w:hAnsiTheme="minorHAnsi"/>
        </w:rPr>
        <w:t>Resolution</w:t>
      </w:r>
      <w:r w:rsidRPr="0089378A">
        <w:rPr>
          <w:rFonts w:asciiTheme="minorHAnsi" w:hAnsiTheme="minorHAnsi"/>
          <w:lang w:val="en-GB"/>
        </w:rPr>
        <w:t>: Use the highest resolution available if possible! Not enough storage space? Then the minimum resolution  at least 12 megapixels.</w:t>
      </w:r>
    </w:p>
    <w:p w14:paraId="5372DFD5" w14:textId="77777777" w:rsidR="00B05317" w:rsidRPr="0089378A" w:rsidRDefault="00B05317" w:rsidP="00B05317">
      <w:pPr>
        <w:pStyle w:val="ListParagraph"/>
        <w:numPr>
          <w:ilvl w:val="0"/>
          <w:numId w:val="1"/>
        </w:numPr>
        <w:spacing w:before="240"/>
        <w:contextualSpacing w:val="0"/>
        <w:rPr>
          <w:rFonts w:asciiTheme="minorHAnsi" w:hAnsiTheme="minorHAnsi"/>
          <w:lang w:val="en-GB"/>
        </w:rPr>
      </w:pPr>
      <w:r w:rsidRPr="0089378A">
        <w:rPr>
          <w:rStyle w:val="Emphasis"/>
          <w:rFonts w:asciiTheme="minorHAnsi" w:hAnsiTheme="minorHAnsi"/>
        </w:rPr>
        <w:lastRenderedPageBreak/>
        <w:t>Focus</w:t>
      </w:r>
      <w:r w:rsidRPr="0089378A">
        <w:rPr>
          <w:rFonts w:asciiTheme="minorHAnsi" w:hAnsiTheme="minorHAnsi"/>
          <w:lang w:val="en-GB"/>
        </w:rPr>
        <w:t xml:space="preserve">: On most smartphones nowadays, you can simply tap on your screen on the subject of the picture so that the camera focuses adequately on it. </w:t>
      </w:r>
    </w:p>
    <w:p w14:paraId="7901C525" w14:textId="77777777" w:rsidR="00B05317" w:rsidRPr="0089378A" w:rsidRDefault="00B05317" w:rsidP="00B05317">
      <w:pPr>
        <w:pStyle w:val="ListParagraph"/>
        <w:numPr>
          <w:ilvl w:val="0"/>
          <w:numId w:val="1"/>
        </w:numPr>
        <w:spacing w:before="240"/>
        <w:contextualSpacing w:val="0"/>
        <w:rPr>
          <w:rFonts w:asciiTheme="minorHAnsi" w:hAnsiTheme="minorHAnsi"/>
          <w:lang w:val="en-GB"/>
        </w:rPr>
      </w:pPr>
      <w:r w:rsidRPr="0089378A">
        <w:rPr>
          <w:rStyle w:val="Emphasis"/>
          <w:rFonts w:asciiTheme="minorHAnsi" w:hAnsiTheme="minorHAnsi"/>
        </w:rPr>
        <w:t>Exposure</w:t>
      </w:r>
      <w:r w:rsidRPr="0089378A">
        <w:rPr>
          <w:rFonts w:asciiTheme="minorHAnsi" w:hAnsiTheme="minorHAnsi"/>
          <w:lang w:val="en-GB"/>
        </w:rPr>
        <w:t>: How much light gets in. On today’s smartphones, you can usually adjust exposure by first tapping to focus, and then using the slider that appears.</w:t>
      </w:r>
    </w:p>
    <w:p w14:paraId="53F51A52" w14:textId="77777777" w:rsidR="00B05317" w:rsidRPr="0089378A" w:rsidRDefault="00B05317" w:rsidP="00B05317">
      <w:pPr>
        <w:pStyle w:val="ListParagraph"/>
        <w:numPr>
          <w:ilvl w:val="0"/>
          <w:numId w:val="1"/>
        </w:numPr>
        <w:spacing w:before="240"/>
        <w:contextualSpacing w:val="0"/>
        <w:rPr>
          <w:rFonts w:asciiTheme="minorHAnsi" w:hAnsiTheme="minorHAnsi"/>
          <w:lang w:val="en-GB"/>
        </w:rPr>
      </w:pPr>
      <w:r w:rsidRPr="0089378A">
        <w:rPr>
          <w:rStyle w:val="Emphasis"/>
          <w:rFonts w:asciiTheme="minorHAnsi" w:hAnsiTheme="minorHAnsi"/>
        </w:rPr>
        <w:t>Burst mode</w:t>
      </w:r>
      <w:r w:rsidRPr="0089378A">
        <w:rPr>
          <w:rFonts w:asciiTheme="minorHAnsi" w:hAnsiTheme="minorHAnsi"/>
          <w:lang w:val="en-GB"/>
        </w:rPr>
        <w:t xml:space="preserve">: It is best to take several shots in a row, which you can do manually of course, but recent smartphones offer a “Burst mode” (simply keep pressing the camera icon instead of tapping). Sort out the resulting pictures right away to keep the best one. </w:t>
      </w:r>
    </w:p>
    <w:p w14:paraId="7CFF9B9E" w14:textId="77777777" w:rsidR="00B05317" w:rsidRPr="0089378A" w:rsidRDefault="00B05317" w:rsidP="00B05317">
      <w:pPr>
        <w:pStyle w:val="ListParagraph"/>
        <w:numPr>
          <w:ilvl w:val="0"/>
          <w:numId w:val="1"/>
        </w:numPr>
        <w:spacing w:before="240"/>
        <w:contextualSpacing w:val="0"/>
        <w:rPr>
          <w:rFonts w:asciiTheme="minorHAnsi" w:hAnsiTheme="minorHAnsi"/>
          <w:lang w:val="en-GB"/>
        </w:rPr>
      </w:pPr>
      <w:r w:rsidRPr="0089378A">
        <w:rPr>
          <w:rStyle w:val="Emphasis"/>
          <w:rFonts w:asciiTheme="minorHAnsi" w:hAnsiTheme="minorHAnsi"/>
        </w:rPr>
        <w:t>Steady your arm</w:t>
      </w:r>
      <w:r w:rsidRPr="0089378A">
        <w:rPr>
          <w:rFonts w:asciiTheme="minorHAnsi" w:hAnsiTheme="minorHAnsi"/>
          <w:lang w:val="en-GB"/>
        </w:rPr>
        <w:t xml:space="preserve">! It is hard to stand perfectly still long enough to take the best pictures, so don’t be afraid to use any kind of support like a wall, furniture, a friend’s shoulder … </w:t>
      </w:r>
    </w:p>
    <w:p w14:paraId="750208D0" w14:textId="77777777" w:rsidR="00B05317" w:rsidRPr="0089378A" w:rsidRDefault="00B05317" w:rsidP="00B05317">
      <w:pPr>
        <w:spacing w:before="240"/>
        <w:rPr>
          <w:rStyle w:val="SubtleEmphasis"/>
          <w:rFonts w:asciiTheme="minorHAnsi" w:hAnsiTheme="minorHAnsi"/>
          <w:b/>
          <w:bCs/>
          <w:sz w:val="20"/>
          <w:szCs w:val="20"/>
        </w:rPr>
      </w:pPr>
    </w:p>
    <w:p w14:paraId="6A18FCAF" w14:textId="77777777" w:rsidR="00B05317" w:rsidRPr="0089378A" w:rsidRDefault="00B05317" w:rsidP="00B05317">
      <w:pPr>
        <w:spacing w:before="240"/>
        <w:rPr>
          <w:rStyle w:val="SubtleEmphasis"/>
          <w:rFonts w:asciiTheme="minorHAnsi" w:hAnsiTheme="minorHAnsi"/>
          <w:b/>
          <w:bCs/>
          <w:sz w:val="20"/>
          <w:szCs w:val="20"/>
        </w:rPr>
      </w:pPr>
      <w:r w:rsidRPr="0089378A">
        <w:rPr>
          <w:rStyle w:val="SubtleEmphasis"/>
          <w:rFonts w:asciiTheme="minorHAnsi" w:hAnsiTheme="minorHAnsi"/>
          <w:sz w:val="20"/>
          <w:szCs w:val="20"/>
        </w:rPr>
        <w:t>Format:</w:t>
      </w:r>
    </w:p>
    <w:p w14:paraId="5BA2BFC8" w14:textId="77777777" w:rsidR="00B05317" w:rsidRPr="0089378A" w:rsidRDefault="00B05317" w:rsidP="00B05317">
      <w:pPr>
        <w:pStyle w:val="ListParagraph"/>
        <w:numPr>
          <w:ilvl w:val="0"/>
          <w:numId w:val="1"/>
        </w:numPr>
        <w:spacing w:before="240"/>
        <w:contextualSpacing w:val="0"/>
        <w:rPr>
          <w:rFonts w:asciiTheme="minorHAnsi" w:hAnsiTheme="minorHAnsi"/>
          <w:lang w:val="en-GB"/>
        </w:rPr>
      </w:pPr>
      <w:r w:rsidRPr="0089378A">
        <w:rPr>
          <w:rStyle w:val="Emphasis"/>
          <w:rFonts w:asciiTheme="minorHAnsi" w:hAnsiTheme="minorHAnsi"/>
        </w:rPr>
        <w:t>No filters!</w:t>
      </w:r>
      <w:r w:rsidRPr="0089378A">
        <w:rPr>
          <w:rFonts w:asciiTheme="minorHAnsi" w:hAnsiTheme="minorHAnsi"/>
          <w:lang w:val="en-GB"/>
        </w:rPr>
        <w:t xml:space="preserve"> Photovoice is about showing “raw reality” first and foremost. Black &amp; White is ok though, but should be used only if it helps conveying your message! (e.g. setting a mood)</w:t>
      </w:r>
    </w:p>
    <w:p w14:paraId="0DA43F50" w14:textId="77777777" w:rsidR="00B05317" w:rsidRPr="0089378A" w:rsidRDefault="00B05317" w:rsidP="00B05317">
      <w:pPr>
        <w:pStyle w:val="ListParagraph"/>
        <w:numPr>
          <w:ilvl w:val="0"/>
          <w:numId w:val="1"/>
        </w:numPr>
        <w:spacing w:before="240"/>
        <w:contextualSpacing w:val="0"/>
        <w:rPr>
          <w:rFonts w:asciiTheme="minorHAnsi" w:hAnsiTheme="minorHAnsi"/>
          <w:lang w:val="en-GB"/>
        </w:rPr>
      </w:pPr>
      <w:r w:rsidRPr="0089378A">
        <w:rPr>
          <w:rStyle w:val="Emphasis"/>
          <w:rFonts w:asciiTheme="minorHAnsi" w:hAnsiTheme="minorHAnsi"/>
        </w:rPr>
        <w:t>Landscape/Horizontal format</w:t>
      </w:r>
      <w:r w:rsidRPr="0089378A">
        <w:rPr>
          <w:rFonts w:asciiTheme="minorHAnsi" w:hAnsiTheme="minorHAnsi"/>
          <w:lang w:val="en-GB"/>
        </w:rPr>
        <w:t xml:space="preserve"> is preferable, and a </w:t>
      </w:r>
      <w:r w:rsidRPr="0089378A">
        <w:rPr>
          <w:rStyle w:val="Emphasis"/>
          <w:rFonts w:asciiTheme="minorHAnsi" w:hAnsiTheme="minorHAnsi"/>
        </w:rPr>
        <w:t>4:3 ratio</w:t>
      </w:r>
      <w:r w:rsidRPr="0089378A">
        <w:rPr>
          <w:rFonts w:asciiTheme="minorHAnsi" w:hAnsiTheme="minorHAnsi"/>
          <w:lang w:val="en-GB"/>
        </w:rPr>
        <w:t xml:space="preserve"> as well. Besides aesthetic reasons, it is also better for the later printing and exhibition of photos (4:3 is closer to the A4 ratio than 16:9). </w:t>
      </w:r>
    </w:p>
    <w:p w14:paraId="711DA9DD" w14:textId="77777777" w:rsidR="00B05317" w:rsidRPr="0089378A" w:rsidRDefault="00B05317" w:rsidP="00B05317">
      <w:pPr>
        <w:pStyle w:val="ListParagraph"/>
        <w:numPr>
          <w:ilvl w:val="0"/>
          <w:numId w:val="1"/>
        </w:numPr>
        <w:spacing w:before="240"/>
        <w:contextualSpacing w:val="0"/>
        <w:rPr>
          <w:rFonts w:asciiTheme="minorHAnsi" w:hAnsiTheme="minorHAnsi"/>
          <w:lang w:val="en-GB"/>
        </w:rPr>
      </w:pPr>
      <w:r w:rsidRPr="0089378A">
        <w:rPr>
          <w:rStyle w:val="Emphasis"/>
          <w:rFonts w:asciiTheme="minorHAnsi" w:hAnsiTheme="minorHAnsi"/>
        </w:rPr>
        <w:t>No edits!</w:t>
      </w:r>
      <w:r w:rsidRPr="0089378A">
        <w:rPr>
          <w:rFonts w:asciiTheme="minorHAnsi" w:hAnsiTheme="minorHAnsi"/>
          <w:lang w:val="en-GB"/>
        </w:rPr>
        <w:t xml:space="preserve"> Same reason as for filters: raw reality.</w:t>
      </w:r>
    </w:p>
    <w:p w14:paraId="1A0A8045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  <w:lang w:val="en-GB"/>
        </w:rPr>
      </w:pPr>
    </w:p>
    <w:p w14:paraId="1FE789A5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  <w:lang w:val="en-GB"/>
        </w:rPr>
      </w:pPr>
    </w:p>
    <w:p w14:paraId="109849B9" w14:textId="77777777" w:rsidR="00B05317" w:rsidRPr="0089378A" w:rsidRDefault="00B05317" w:rsidP="00B05317">
      <w:pPr>
        <w:pStyle w:val="Heading3"/>
        <w:rPr>
          <w:rFonts w:asciiTheme="minorHAnsi" w:hAnsiTheme="minorHAnsi"/>
          <w:sz w:val="24"/>
          <w:szCs w:val="24"/>
        </w:rPr>
      </w:pPr>
      <w:r w:rsidRPr="0089378A">
        <w:rPr>
          <w:rFonts w:asciiTheme="minorHAnsi" w:hAnsiTheme="minorHAnsi"/>
          <w:sz w:val="24"/>
          <w:szCs w:val="24"/>
        </w:rPr>
        <w:t>Photo tips and Inspiration</w:t>
      </w:r>
    </w:p>
    <w:p w14:paraId="3D50FC53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  <w:lang w:val="en-GB"/>
        </w:rPr>
      </w:pPr>
      <w:r w:rsidRPr="0089378A">
        <w:rPr>
          <w:rFonts w:asciiTheme="minorHAnsi" w:hAnsiTheme="minorHAnsi"/>
          <w:sz w:val="20"/>
          <w:szCs w:val="20"/>
          <w:lang w:val="en-GB"/>
        </w:rPr>
        <w:t xml:space="preserve">One last thing: keep in mind that </w:t>
      </w:r>
      <w:r w:rsidRPr="0089378A">
        <w:rPr>
          <w:rStyle w:val="Emphasis"/>
          <w:rFonts w:asciiTheme="minorHAnsi" w:hAnsiTheme="minorHAnsi"/>
          <w:sz w:val="20"/>
          <w:szCs w:val="20"/>
        </w:rPr>
        <w:t>your message is most important, aesthetic aspects are secondary</w:t>
      </w:r>
      <w:r w:rsidRPr="0089378A">
        <w:rPr>
          <w:rFonts w:asciiTheme="minorHAnsi" w:hAnsiTheme="minorHAnsi"/>
          <w:sz w:val="20"/>
          <w:szCs w:val="20"/>
          <w:lang w:val="en-GB"/>
        </w:rPr>
        <w:t>.</w:t>
      </w:r>
    </w:p>
    <w:p w14:paraId="66ECC5E1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  <w:lang w:val="en-GB"/>
        </w:rPr>
      </w:pPr>
    </w:p>
    <w:p w14:paraId="24703EC1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  <w:lang w:val="en-GB"/>
        </w:rPr>
      </w:pPr>
      <w:r w:rsidRPr="0089378A">
        <w:rPr>
          <w:rFonts w:asciiTheme="minorHAnsi" w:hAnsiTheme="minorHAnsi"/>
          <w:sz w:val="20"/>
          <w:szCs w:val="20"/>
          <w:lang w:val="en-GB"/>
        </w:rPr>
        <w:t>These aesthetic aspects can however, of course, help conveying your message! That is why you can think of these questions/ aspects when preparing to take your pics:</w:t>
      </w:r>
    </w:p>
    <w:p w14:paraId="012428D1" w14:textId="77777777" w:rsidR="00B05317" w:rsidRPr="0089378A" w:rsidRDefault="00B05317" w:rsidP="00B05317">
      <w:pPr>
        <w:rPr>
          <w:rFonts w:asciiTheme="minorHAnsi" w:hAnsiTheme="minorHAnsi"/>
          <w:sz w:val="20"/>
          <w:szCs w:val="20"/>
        </w:rPr>
      </w:pPr>
    </w:p>
    <w:p w14:paraId="633E7DF7" w14:textId="77777777" w:rsidR="00B05317" w:rsidRPr="0089378A" w:rsidRDefault="00B05317" w:rsidP="00B05317">
      <w:pPr>
        <w:spacing w:before="120"/>
        <w:ind w:left="72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1. What do we see in the picture?</w:t>
      </w:r>
    </w:p>
    <w:p w14:paraId="6F7354BB" w14:textId="77777777" w:rsidR="00B05317" w:rsidRPr="0089378A" w:rsidRDefault="00B05317" w:rsidP="00B05317">
      <w:pPr>
        <w:spacing w:before="120"/>
        <w:ind w:left="72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2. What does this represent?</w:t>
      </w:r>
    </w:p>
    <w:p w14:paraId="368673BC" w14:textId="77777777" w:rsidR="00B05317" w:rsidRPr="0089378A" w:rsidRDefault="00B05317" w:rsidP="00B05317">
      <w:pPr>
        <w:spacing w:before="120"/>
        <w:ind w:left="72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3. How does this answer the research question?</w:t>
      </w:r>
    </w:p>
    <w:p w14:paraId="5F12B90E" w14:textId="77777777" w:rsidR="00B05317" w:rsidRPr="0089378A" w:rsidRDefault="00B05317" w:rsidP="00B05317">
      <w:pPr>
        <w:spacing w:before="120"/>
        <w:ind w:left="72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4. Remember you can choose:</w:t>
      </w:r>
      <w:r w:rsidRPr="0089378A">
        <w:rPr>
          <w:rFonts w:asciiTheme="minorHAnsi" w:hAnsiTheme="minorHAnsi"/>
          <w:lang w:val="en-GB"/>
        </w:rPr>
        <w:t xml:space="preserve"> </w:t>
      </w:r>
      <w:r w:rsidRPr="0089378A">
        <w:rPr>
          <w:rFonts w:asciiTheme="minorHAnsi" w:hAnsiTheme="minorHAnsi"/>
        </w:rPr>
        <w:t>Reality, symbolism or an arranged scene, zoom in</w:t>
      </w:r>
    </w:p>
    <w:p w14:paraId="6C522C0B" w14:textId="77777777" w:rsidR="00B05317" w:rsidRPr="0089378A" w:rsidRDefault="00B05317" w:rsidP="00B05317">
      <w:pPr>
        <w:spacing w:before="120"/>
        <w:ind w:left="72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5. Pay attention to:</w:t>
      </w:r>
    </w:p>
    <w:p w14:paraId="277099A9" w14:textId="77777777" w:rsidR="00B05317" w:rsidRPr="0089378A" w:rsidRDefault="00B05317" w:rsidP="00B05317">
      <w:pPr>
        <w:pStyle w:val="ListParagraph"/>
        <w:numPr>
          <w:ilvl w:val="0"/>
          <w:numId w:val="2"/>
        </w:numPr>
        <w:spacing w:before="120"/>
        <w:ind w:left="1434" w:hanging="357"/>
        <w:contextualSpacing w:val="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Foreground Vs Background / Depth of a picture</w:t>
      </w:r>
    </w:p>
    <w:p w14:paraId="25C39F05" w14:textId="77777777" w:rsidR="00B05317" w:rsidRPr="0089378A" w:rsidRDefault="00B05317" w:rsidP="00B05317">
      <w:pPr>
        <w:pStyle w:val="ListParagraph"/>
        <w:numPr>
          <w:ilvl w:val="0"/>
          <w:numId w:val="2"/>
        </w:numPr>
        <w:spacing w:before="120"/>
        <w:ind w:left="1434" w:hanging="357"/>
        <w:contextualSpacing w:val="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Main subject / Focal point</w:t>
      </w:r>
    </w:p>
    <w:p w14:paraId="5CB84640" w14:textId="77777777" w:rsidR="00B05317" w:rsidRPr="0089378A" w:rsidRDefault="00B05317" w:rsidP="00B05317">
      <w:pPr>
        <w:pStyle w:val="ListParagraph"/>
        <w:numPr>
          <w:ilvl w:val="0"/>
          <w:numId w:val="2"/>
        </w:numPr>
        <w:spacing w:before="120"/>
        <w:ind w:left="1434" w:hanging="357"/>
        <w:contextualSpacing w:val="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Colours, Shapes, Patterns &amp; Textures</w:t>
      </w:r>
    </w:p>
    <w:p w14:paraId="246BF160" w14:textId="77777777" w:rsidR="00B05317" w:rsidRPr="0089378A" w:rsidRDefault="00B05317" w:rsidP="00B05317">
      <w:pPr>
        <w:pStyle w:val="ListParagraph"/>
        <w:numPr>
          <w:ilvl w:val="0"/>
          <w:numId w:val="2"/>
        </w:numPr>
        <w:spacing w:before="120"/>
        <w:ind w:left="1434" w:hanging="357"/>
        <w:contextualSpacing w:val="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Camera angle / Point of view</w:t>
      </w:r>
    </w:p>
    <w:p w14:paraId="5C17A778" w14:textId="77777777" w:rsidR="00B05317" w:rsidRPr="0089378A" w:rsidRDefault="00B05317" w:rsidP="00B05317">
      <w:pPr>
        <w:pStyle w:val="ListParagraph"/>
        <w:numPr>
          <w:ilvl w:val="0"/>
          <w:numId w:val="2"/>
        </w:numPr>
        <w:spacing w:before="120"/>
        <w:ind w:left="1434" w:hanging="357"/>
        <w:contextualSpacing w:val="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Proximity / Distance to the main subject</w:t>
      </w:r>
    </w:p>
    <w:p w14:paraId="12809E42" w14:textId="77777777" w:rsidR="00B05317" w:rsidRPr="0089378A" w:rsidRDefault="00B05317" w:rsidP="00B05317">
      <w:pPr>
        <w:pStyle w:val="ListParagraph"/>
        <w:numPr>
          <w:ilvl w:val="0"/>
          <w:numId w:val="2"/>
        </w:numPr>
        <w:spacing w:before="120"/>
        <w:ind w:left="1434" w:hanging="357"/>
        <w:contextualSpacing w:val="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Landscape Vs Portrait formats</w:t>
      </w:r>
    </w:p>
    <w:p w14:paraId="6B440086" w14:textId="77777777" w:rsidR="00B05317" w:rsidRPr="0089378A" w:rsidRDefault="00B05317" w:rsidP="00B05317">
      <w:pPr>
        <w:pStyle w:val="ListParagraph"/>
        <w:numPr>
          <w:ilvl w:val="0"/>
          <w:numId w:val="2"/>
        </w:numPr>
        <w:spacing w:before="120"/>
        <w:ind w:left="1434" w:hanging="357"/>
        <w:contextualSpacing w:val="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Lighting Vs Shade</w:t>
      </w:r>
    </w:p>
    <w:p w14:paraId="2AD4F783" w14:textId="77777777" w:rsidR="00B05317" w:rsidRPr="0089378A" w:rsidRDefault="00B05317" w:rsidP="00B05317">
      <w:pPr>
        <w:pStyle w:val="ListParagraph"/>
        <w:numPr>
          <w:ilvl w:val="0"/>
          <w:numId w:val="2"/>
        </w:numPr>
        <w:spacing w:before="120"/>
        <w:ind w:left="1434" w:hanging="357"/>
        <w:contextualSpacing w:val="0"/>
        <w:rPr>
          <w:rFonts w:asciiTheme="minorHAnsi" w:hAnsiTheme="minorHAnsi"/>
        </w:rPr>
      </w:pPr>
      <w:r w:rsidRPr="0089378A">
        <w:rPr>
          <w:rFonts w:asciiTheme="minorHAnsi" w:hAnsiTheme="minorHAnsi"/>
        </w:rPr>
        <w:t>Symbols</w:t>
      </w:r>
    </w:p>
    <w:p w14:paraId="4728268B" w14:textId="77777777" w:rsidR="00B05317" w:rsidRPr="0089378A" w:rsidRDefault="00B05317" w:rsidP="00B05317">
      <w:pPr>
        <w:pStyle w:val="ListParagraph"/>
        <w:numPr>
          <w:ilvl w:val="0"/>
          <w:numId w:val="2"/>
        </w:numPr>
        <w:spacing w:before="120"/>
        <w:ind w:left="1434" w:hanging="357"/>
        <w:contextualSpacing w:val="0"/>
        <w:rPr>
          <w:rFonts w:asciiTheme="minorHAnsi" w:hAnsiTheme="minorHAnsi"/>
          <w:sz w:val="20"/>
          <w:szCs w:val="20"/>
        </w:rPr>
      </w:pPr>
      <w:r w:rsidRPr="0089378A">
        <w:rPr>
          <w:rFonts w:asciiTheme="minorHAnsi" w:hAnsiTheme="minorHAnsi"/>
          <w:sz w:val="20"/>
          <w:szCs w:val="20"/>
        </w:rPr>
        <w:t>Feelings in photos</w:t>
      </w:r>
    </w:p>
    <w:p w14:paraId="6A5B870C" w14:textId="77777777" w:rsidR="00B05317" w:rsidRPr="0089378A" w:rsidRDefault="00B05317" w:rsidP="00B05317">
      <w:pPr>
        <w:pStyle w:val="ListParagraph"/>
        <w:numPr>
          <w:ilvl w:val="0"/>
          <w:numId w:val="2"/>
        </w:numPr>
        <w:spacing w:before="120"/>
        <w:ind w:left="1434" w:hanging="357"/>
        <w:contextualSpacing w:val="0"/>
        <w:rPr>
          <w:rFonts w:asciiTheme="minorHAnsi" w:hAnsiTheme="minorHAnsi"/>
          <w:sz w:val="20"/>
          <w:szCs w:val="20"/>
        </w:rPr>
      </w:pPr>
      <w:r w:rsidRPr="0089378A">
        <w:rPr>
          <w:rFonts w:asciiTheme="minorHAnsi" w:hAnsiTheme="minorHAnsi"/>
          <w:sz w:val="20"/>
          <w:szCs w:val="20"/>
          <w:lang w:val="en-GB"/>
        </w:rPr>
        <w:t>Focus</w:t>
      </w:r>
    </w:p>
    <w:p w14:paraId="5458CE6B" w14:textId="77777777" w:rsidR="00B05317" w:rsidRPr="0089378A" w:rsidRDefault="00B05317" w:rsidP="00B05317">
      <w:pPr>
        <w:pStyle w:val="ListParagraph"/>
        <w:numPr>
          <w:ilvl w:val="0"/>
          <w:numId w:val="2"/>
        </w:numPr>
        <w:spacing w:before="120"/>
        <w:ind w:left="1434" w:hanging="357"/>
        <w:contextualSpacing w:val="0"/>
        <w:rPr>
          <w:rFonts w:asciiTheme="minorHAnsi" w:hAnsiTheme="minorHAnsi"/>
          <w:sz w:val="20"/>
          <w:szCs w:val="20"/>
        </w:rPr>
      </w:pPr>
      <w:r w:rsidRPr="0089378A">
        <w:rPr>
          <w:rFonts w:asciiTheme="minorHAnsi" w:hAnsiTheme="minorHAnsi"/>
          <w:sz w:val="20"/>
          <w:szCs w:val="20"/>
          <w:lang w:val="en-GB"/>
        </w:rPr>
        <w:t>Movement</w:t>
      </w:r>
    </w:p>
    <w:p w14:paraId="38313B41" w14:textId="77777777" w:rsidR="00DE0132" w:rsidRDefault="00DE0132"/>
    <w:sectPr w:rsidR="00DE0132" w:rsidSect="00675A34">
      <w:headerReference w:type="default" r:id="rId5"/>
      <w:footerReference w:type="default" r:id="rId6"/>
      <w:headerReference w:type="first" r:id="rId7"/>
      <w:footerReference w:type="first" r:id="rId8"/>
      <w:pgSz w:w="11906" w:h="16838" w:code="9"/>
      <w:pgMar w:top="1418" w:right="1134" w:bottom="993" w:left="1134" w:header="284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panose1 w:val="000000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 ExtraBold">
    <w:panose1 w:val="00000900000000000000"/>
    <w:charset w:val="00"/>
    <w:family w:val="auto"/>
    <w:pitch w:val="variable"/>
    <w:sig w:usb0="A00002FF" w:usb1="4000207B" w:usb2="00000000" w:usb3="00000000" w:csb0="00000197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02054" w14:textId="77777777" w:rsidR="00675A34" w:rsidRPr="006313A9" w:rsidRDefault="00000000" w:rsidP="00B306CF">
    <w:pPr>
      <w:rPr>
        <w:sz w:val="6"/>
        <w:szCs w:val="6"/>
      </w:rPr>
    </w:pPr>
    <w:r w:rsidRPr="006313A9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26715C" wp14:editId="5BD7998E">
              <wp:simplePos x="0" y="0"/>
              <wp:positionH relativeFrom="column">
                <wp:posOffset>-1000125</wp:posOffset>
              </wp:positionH>
              <wp:positionV relativeFrom="paragraph">
                <wp:posOffset>18415</wp:posOffset>
              </wp:positionV>
              <wp:extent cx="9248775" cy="0"/>
              <wp:effectExtent l="0" t="19050" r="28575" b="19050"/>
              <wp:wrapNone/>
              <wp:docPr id="759" name="Straight Connector 7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4877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FFC90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DF3560" id="Straight Connector 759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8.75pt,1.45pt" to="649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" strokecolor="#ffc906" strokeweight="2.25pt">
              <v:stroke joinstyle="miter"/>
            </v:line>
          </w:pict>
        </mc:Fallback>
      </mc:AlternateContent>
    </w:r>
  </w:p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4"/>
      <w:gridCol w:w="3213"/>
      <w:gridCol w:w="3211"/>
    </w:tblGrid>
    <w:tr w:rsidR="004570E0" w:rsidRPr="006313A9" w14:paraId="2FE2B26E" w14:textId="77777777" w:rsidTr="004570E0">
      <w:trPr>
        <w:trHeight w:val="269"/>
      </w:trPr>
      <w:tc>
        <w:tcPr>
          <w:tcW w:w="1667" w:type="pct"/>
          <w:vAlign w:val="bottom"/>
        </w:tcPr>
        <w:p w14:paraId="43C51526" w14:textId="77777777" w:rsidR="004570E0" w:rsidRPr="006313A9" w:rsidRDefault="00000000" w:rsidP="00B306CF">
          <w:pPr>
            <w:pStyle w:val="Header"/>
            <w:rPr>
              <w:noProof/>
              <w:lang w:eastAsia="en-GB"/>
            </w:rPr>
          </w:pPr>
          <w:r w:rsidRPr="006313A9">
            <w:rPr>
              <w:noProof/>
              <w:lang w:val="de-DE"/>
            </w:rPr>
            <w:drawing>
              <wp:inline distT="0" distB="0" distL="0" distR="0" wp14:anchorId="792AD332" wp14:editId="7AF5139B">
                <wp:extent cx="1260000" cy="359396"/>
                <wp:effectExtent l="0" t="0" r="0" b="3175"/>
                <wp:docPr id="791" name="Grafik 20" descr="http://eacea.ec.europa.eu/img/logos/erasmus_plus/eu_flag_co_funded_pos_%5Brgb%5D_righ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http://eacea.ec.europa.eu/img/logos/erasmus_plus/eu_flag_co_funded_pos_%5Brgb%5D_righ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0000" cy="3593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67" w:type="pct"/>
          <w:vAlign w:val="center"/>
        </w:tcPr>
        <w:p w14:paraId="7AC93C73" w14:textId="77777777" w:rsidR="004570E0" w:rsidRPr="006313A9" w:rsidRDefault="00000000" w:rsidP="00975172">
          <w:pPr>
            <w:pStyle w:val="Header"/>
            <w:jc w:val="center"/>
          </w:pPr>
          <w:sdt>
            <w:sdtPr>
              <w:id w:val="939882291"/>
              <w:docPartObj>
                <w:docPartGallery w:val="Page Numbers (Bottom of Page)"/>
                <w:docPartUnique/>
              </w:docPartObj>
            </w:sdtPr>
            <w:sdtEndPr>
              <w:rPr>
                <w:b/>
                <w:bCs/>
                <w:color w:val="223E92"/>
              </w:rPr>
            </w:sdtEndPr>
            <w:sdtContent>
              <w:r w:rsidRPr="00BF4CDF">
                <w:rPr>
                  <w:b/>
                  <w:bCs/>
                  <w:color w:val="223E92"/>
                </w:rPr>
                <w:fldChar w:fldCharType="begin"/>
              </w:r>
              <w:r w:rsidRPr="00BF4CDF">
                <w:rPr>
                  <w:b/>
                  <w:bCs/>
                  <w:color w:val="223E92"/>
                </w:rPr>
                <w:instrText xml:space="preserve"> PAGE   \* MERGEFORMAT </w:instrText>
              </w:r>
              <w:r w:rsidRPr="00BF4CDF">
                <w:rPr>
                  <w:b/>
                  <w:bCs/>
                  <w:color w:val="223E92"/>
                </w:rPr>
                <w:fldChar w:fldCharType="separate"/>
              </w:r>
              <w:r w:rsidRPr="00BF4CDF">
                <w:rPr>
                  <w:b/>
                  <w:bCs/>
                  <w:color w:val="223E92"/>
                </w:rPr>
                <w:t>2</w:t>
              </w:r>
              <w:r w:rsidRPr="00BF4CDF">
                <w:rPr>
                  <w:b/>
                  <w:bCs/>
                  <w:color w:val="223E92"/>
                </w:rPr>
                <w:fldChar w:fldCharType="end"/>
              </w:r>
            </w:sdtContent>
          </w:sdt>
        </w:p>
      </w:tc>
      <w:tc>
        <w:tcPr>
          <w:tcW w:w="1666" w:type="pct"/>
        </w:tcPr>
        <w:p w14:paraId="15210C54" w14:textId="77777777" w:rsidR="004570E0" w:rsidRPr="006313A9" w:rsidRDefault="00000000" w:rsidP="00975172">
          <w:pPr>
            <w:pStyle w:val="Header"/>
            <w:jc w:val="right"/>
            <w:rPr>
              <w:sz w:val="16"/>
              <w:szCs w:val="16"/>
            </w:rPr>
          </w:pPr>
          <w:r w:rsidRPr="006313A9">
            <w:rPr>
              <w:noProof/>
            </w:rPr>
            <w:drawing>
              <wp:inline distT="0" distB="0" distL="0" distR="0" wp14:anchorId="26FE179F" wp14:editId="7CDD0167">
                <wp:extent cx="478285" cy="360000"/>
                <wp:effectExtent l="0" t="0" r="0" b="2540"/>
                <wp:docPr id="801" name="Grafik 0" descr="logo-yes-foru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-yes-forum.png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413" t="11525" r="12740" b="7774"/>
                        <a:stretch/>
                      </pic:blipFill>
                      <pic:spPr bwMode="auto">
                        <a:xfrm>
                          <a:off x="0" y="0"/>
                          <a:ext cx="47828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26E3FD7B" w14:textId="77777777" w:rsidR="00693C0B" w:rsidRPr="006313A9" w:rsidRDefault="00000000" w:rsidP="00B306C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B4E7B" w14:textId="77777777" w:rsidR="001306E5" w:rsidRPr="00026B74" w:rsidRDefault="00000000" w:rsidP="00B306CF">
    <w:pPr>
      <w:rPr>
        <w:sz w:val="8"/>
        <w:szCs w:val="8"/>
      </w:rPr>
    </w:pPr>
    <w:r w:rsidRPr="00026B74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398CF7" wp14:editId="09E19F33">
              <wp:simplePos x="0" y="0"/>
              <wp:positionH relativeFrom="column">
                <wp:posOffset>-1000125</wp:posOffset>
              </wp:positionH>
              <wp:positionV relativeFrom="paragraph">
                <wp:posOffset>18415</wp:posOffset>
              </wp:positionV>
              <wp:extent cx="9248775" cy="0"/>
              <wp:effectExtent l="0" t="19050" r="28575" b="19050"/>
              <wp:wrapNone/>
              <wp:docPr id="725" name="Straight Connector 7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4877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FFC90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F4DD6A" id="Straight Connector 725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8.75pt,1.45pt" to="649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" strokecolor="#ffc906" strokeweight="2.25pt">
              <v:stroke joinstyle="miter"/>
            </v:line>
          </w:pict>
        </mc:Fallback>
      </mc:AlternateContent>
    </w:r>
  </w:p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9"/>
      <w:gridCol w:w="1800"/>
      <w:gridCol w:w="916"/>
      <w:gridCol w:w="916"/>
      <w:gridCol w:w="916"/>
      <w:gridCol w:w="916"/>
      <w:gridCol w:w="921"/>
      <w:gridCol w:w="2124"/>
    </w:tblGrid>
    <w:tr w:rsidR="007543CD" w:rsidRPr="00026B74" w14:paraId="7DA51472" w14:textId="77777777" w:rsidTr="00F70604">
      <w:tc>
        <w:tcPr>
          <w:tcW w:w="586" w:type="pct"/>
          <w:vMerge w:val="restart"/>
          <w:vAlign w:val="center"/>
        </w:tcPr>
        <w:p w14:paraId="0B2E7BC2" w14:textId="77777777" w:rsidR="001306E5" w:rsidRPr="00026B74" w:rsidRDefault="00000000" w:rsidP="00B306CF">
          <w:pPr>
            <w:pStyle w:val="Header"/>
            <w:rPr>
              <w:sz w:val="22"/>
              <w:szCs w:val="22"/>
            </w:rPr>
          </w:pPr>
          <w:r w:rsidRPr="00026B74">
            <w:rPr>
              <w:noProof/>
              <w:sz w:val="22"/>
              <w:szCs w:val="22"/>
            </w:rPr>
            <w:drawing>
              <wp:inline distT="0" distB="0" distL="0" distR="0" wp14:anchorId="2FA5153C" wp14:editId="6B2C70FE">
                <wp:extent cx="619676" cy="466423"/>
                <wp:effectExtent l="0" t="0" r="9525" b="0"/>
                <wp:docPr id="793" name="Grafik 0" descr="logo-yes-foru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-yes-forum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1413" t="11525" r="12740" b="7774"/>
                        <a:stretch/>
                      </pic:blipFill>
                      <pic:spPr bwMode="auto">
                        <a:xfrm>
                          <a:off x="0" y="0"/>
                          <a:ext cx="641938" cy="4831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4" w:type="pct"/>
          <w:vAlign w:val="center"/>
        </w:tcPr>
        <w:p w14:paraId="114E885D" w14:textId="77777777" w:rsidR="001306E5" w:rsidRPr="00026B74" w:rsidRDefault="00000000" w:rsidP="00B306CF">
          <w:pPr>
            <w:pStyle w:val="Header"/>
            <w:rPr>
              <w:sz w:val="22"/>
              <w:szCs w:val="22"/>
            </w:rPr>
          </w:pPr>
        </w:p>
      </w:tc>
      <w:tc>
        <w:tcPr>
          <w:tcW w:w="475" w:type="pct"/>
          <w:vAlign w:val="center"/>
        </w:tcPr>
        <w:p w14:paraId="0CD204D2" w14:textId="77777777" w:rsidR="001306E5" w:rsidRPr="00026B74" w:rsidRDefault="00000000" w:rsidP="00B306CF">
          <w:pPr>
            <w:pStyle w:val="Header"/>
            <w:rPr>
              <w:sz w:val="22"/>
              <w:szCs w:val="22"/>
            </w:rPr>
          </w:pPr>
        </w:p>
      </w:tc>
      <w:tc>
        <w:tcPr>
          <w:tcW w:w="475" w:type="pct"/>
          <w:vAlign w:val="center"/>
        </w:tcPr>
        <w:p w14:paraId="700FA622" w14:textId="77777777" w:rsidR="001306E5" w:rsidRPr="00026B74" w:rsidRDefault="00000000" w:rsidP="00B306CF">
          <w:pPr>
            <w:pStyle w:val="Header"/>
            <w:rPr>
              <w:sz w:val="22"/>
              <w:szCs w:val="22"/>
            </w:rPr>
          </w:pPr>
        </w:p>
      </w:tc>
      <w:tc>
        <w:tcPr>
          <w:tcW w:w="475" w:type="pct"/>
          <w:vAlign w:val="center"/>
        </w:tcPr>
        <w:p w14:paraId="236548E2" w14:textId="77777777" w:rsidR="001306E5" w:rsidRPr="00026B74" w:rsidRDefault="00000000" w:rsidP="00B306CF">
          <w:pPr>
            <w:pStyle w:val="Header"/>
            <w:rPr>
              <w:noProof/>
              <w:sz w:val="22"/>
              <w:szCs w:val="22"/>
            </w:rPr>
          </w:pPr>
        </w:p>
      </w:tc>
      <w:tc>
        <w:tcPr>
          <w:tcW w:w="475" w:type="pct"/>
          <w:vAlign w:val="center"/>
        </w:tcPr>
        <w:p w14:paraId="7FA9DA8B" w14:textId="77777777" w:rsidR="001306E5" w:rsidRPr="00026B74" w:rsidRDefault="00000000" w:rsidP="00B306CF">
          <w:pPr>
            <w:pStyle w:val="Header"/>
            <w:rPr>
              <w:noProof/>
              <w:sz w:val="22"/>
              <w:szCs w:val="22"/>
            </w:rPr>
          </w:pPr>
        </w:p>
      </w:tc>
      <w:tc>
        <w:tcPr>
          <w:tcW w:w="477" w:type="pct"/>
          <w:vAlign w:val="center"/>
        </w:tcPr>
        <w:p w14:paraId="3231FB89" w14:textId="77777777" w:rsidR="001306E5" w:rsidRPr="00026B74" w:rsidRDefault="00000000" w:rsidP="00B306CF">
          <w:pPr>
            <w:pStyle w:val="Header"/>
            <w:rPr>
              <w:noProof/>
              <w:sz w:val="22"/>
              <w:szCs w:val="22"/>
            </w:rPr>
          </w:pPr>
        </w:p>
      </w:tc>
      <w:tc>
        <w:tcPr>
          <w:tcW w:w="1102" w:type="pct"/>
          <w:vMerge w:val="restart"/>
          <w:vAlign w:val="center"/>
        </w:tcPr>
        <w:p w14:paraId="428B861E" w14:textId="77777777" w:rsidR="001306E5" w:rsidRPr="00026B74" w:rsidRDefault="00000000" w:rsidP="00B306CF">
          <w:pPr>
            <w:pStyle w:val="Header"/>
            <w:rPr>
              <w:noProof/>
              <w:sz w:val="22"/>
              <w:szCs w:val="22"/>
            </w:rPr>
          </w:pPr>
          <w:r w:rsidRPr="00026B74">
            <w:rPr>
              <w:noProof/>
              <w:sz w:val="22"/>
              <w:szCs w:val="22"/>
              <w:lang w:val="de-DE"/>
            </w:rPr>
            <w:drawing>
              <wp:inline distT="0" distB="0" distL="0" distR="0" wp14:anchorId="22F7A414" wp14:editId="115E6B03">
                <wp:extent cx="1343025" cy="383077"/>
                <wp:effectExtent l="0" t="0" r="0" b="0"/>
                <wp:docPr id="800" name="Grafik 20" descr="http://eacea.ec.europa.eu/img/logos/erasmus_plus/eu_flag_co_funded_pos_%5Brgb%5D_righ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http://eacea.ec.europa.eu/img/logos/erasmus_plus/eu_flag_co_funded_pos_%5Brgb%5D_right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3025" cy="383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543CD" w:rsidRPr="00026B74" w14:paraId="3325386B" w14:textId="77777777" w:rsidTr="00F70604">
      <w:tc>
        <w:tcPr>
          <w:tcW w:w="586" w:type="pct"/>
          <w:vMerge/>
          <w:vAlign w:val="center"/>
        </w:tcPr>
        <w:p w14:paraId="410E5AAA" w14:textId="77777777" w:rsidR="001306E5" w:rsidRPr="00026B74" w:rsidRDefault="00000000" w:rsidP="00B306CF">
          <w:pPr>
            <w:pStyle w:val="Header"/>
            <w:rPr>
              <w:noProof/>
              <w:sz w:val="22"/>
              <w:szCs w:val="22"/>
            </w:rPr>
          </w:pPr>
        </w:p>
      </w:tc>
      <w:tc>
        <w:tcPr>
          <w:tcW w:w="3312" w:type="pct"/>
          <w:gridSpan w:val="6"/>
          <w:vAlign w:val="center"/>
        </w:tcPr>
        <w:p w14:paraId="5EB91255" w14:textId="77777777" w:rsidR="001306E5" w:rsidRPr="00026B74" w:rsidRDefault="00000000" w:rsidP="00B85C61">
          <w:pPr>
            <w:pStyle w:val="Header"/>
            <w:jc w:val="center"/>
            <w:rPr>
              <w:rFonts w:ascii="Montserrat SemiBold" w:hAnsi="Montserrat SemiBold"/>
              <w:color w:val="223E92"/>
              <w:sz w:val="20"/>
              <w:szCs w:val="20"/>
              <w:lang w:val="fr-FR"/>
            </w:rPr>
          </w:pPr>
          <w:r w:rsidRPr="00026B74">
            <w:rPr>
              <w:rFonts w:ascii="Montserrat SemiBold" w:hAnsi="Montserrat SemiBold"/>
              <w:color w:val="223E92"/>
              <w:sz w:val="20"/>
              <w:szCs w:val="20"/>
              <w:lang w:val="fr-FR"/>
            </w:rPr>
            <w:t xml:space="preserve">Erasmus+ KA2 | Grant Nr </w:t>
          </w:r>
          <w:r w:rsidRPr="00026B74">
            <w:rPr>
              <w:rFonts w:ascii="Montserrat SemiBold" w:hAnsi="Montserrat SemiBold"/>
              <w:color w:val="223E92"/>
              <w:sz w:val="20"/>
              <w:szCs w:val="20"/>
              <w:lang w:val="fr-FR"/>
            </w:rPr>
            <w:t>2020-1-DE04-KA227-YOU-020846</w:t>
          </w:r>
        </w:p>
      </w:tc>
      <w:tc>
        <w:tcPr>
          <w:tcW w:w="1102" w:type="pct"/>
          <w:vMerge/>
          <w:vAlign w:val="center"/>
        </w:tcPr>
        <w:p w14:paraId="7D013A44" w14:textId="77777777" w:rsidR="001306E5" w:rsidRPr="00026B74" w:rsidRDefault="00000000" w:rsidP="00B306CF">
          <w:pPr>
            <w:pStyle w:val="Header"/>
            <w:rPr>
              <w:noProof/>
              <w:sz w:val="22"/>
              <w:szCs w:val="22"/>
              <w:lang w:val="fr-FR" w:eastAsia="en-GB"/>
            </w:rPr>
          </w:pPr>
        </w:p>
      </w:tc>
    </w:tr>
  </w:tbl>
  <w:p w14:paraId="35F22222" w14:textId="77777777" w:rsidR="001306E5" w:rsidRPr="00026B74" w:rsidRDefault="00000000" w:rsidP="00B306CF">
    <w:pPr>
      <w:pStyle w:val="Footer"/>
      <w:rPr>
        <w:sz w:val="22"/>
        <w:szCs w:val="22"/>
        <w:lang w:val="fr-FR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16"/>
      <w:gridCol w:w="7622"/>
    </w:tblGrid>
    <w:tr w:rsidR="00DA4489" w:rsidRPr="00026B74" w14:paraId="3DA3B8C0" w14:textId="77777777" w:rsidTr="00B85C61">
      <w:trPr>
        <w:jc w:val="right"/>
      </w:trPr>
      <w:tc>
        <w:tcPr>
          <w:tcW w:w="808" w:type="pct"/>
          <w:vMerge w:val="restart"/>
          <w:vAlign w:val="center"/>
        </w:tcPr>
        <w:p w14:paraId="6DF3D0C2" w14:textId="77777777" w:rsidR="00706684" w:rsidRPr="00026B74" w:rsidRDefault="00000000" w:rsidP="00B306CF">
          <w:pPr>
            <w:pStyle w:val="Header"/>
            <w:rPr>
              <w:rFonts w:asciiTheme="minorHAnsi" w:hAnsiTheme="minorHAnsi"/>
              <w:sz w:val="22"/>
              <w:szCs w:val="22"/>
            </w:rPr>
          </w:pPr>
          <w:r w:rsidRPr="00026B74">
            <w:rPr>
              <w:rFonts w:asciiTheme="minorHAnsi" w:hAnsiTheme="minorHAnsi"/>
              <w:noProof/>
              <w:sz w:val="22"/>
              <w:szCs w:val="22"/>
            </w:rPr>
            <w:drawing>
              <wp:inline distT="0" distB="0" distL="0" distR="0" wp14:anchorId="17EF57A3" wp14:editId="5401CEA6">
                <wp:extent cx="1139825" cy="481330"/>
                <wp:effectExtent l="0" t="0" r="317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9825" cy="481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92" w:type="pct"/>
        </w:tcPr>
        <w:p w14:paraId="3D9CA647" w14:textId="77777777" w:rsidR="00706684" w:rsidRPr="00026B74" w:rsidRDefault="00000000" w:rsidP="00B85C61">
          <w:pPr>
            <w:pStyle w:val="Header"/>
            <w:jc w:val="right"/>
            <w:rPr>
              <w:rFonts w:asciiTheme="minorHAnsi" w:hAnsiTheme="minorHAnsi"/>
              <w:b/>
              <w:bCs/>
              <w:color w:val="223E92"/>
              <w:sz w:val="20"/>
              <w:szCs w:val="20"/>
            </w:rPr>
          </w:pPr>
          <w:r w:rsidRPr="00026B74">
            <w:rPr>
              <w:rFonts w:asciiTheme="minorHAnsi" w:hAnsiTheme="minorHAnsi"/>
              <w:b/>
              <w:bCs/>
              <w:color w:val="223E92"/>
              <w:sz w:val="20"/>
              <w:szCs w:val="20"/>
            </w:rPr>
            <w:t>“PhotoVoice - Participation &amp; Empowerment in Youth Work”</w:t>
          </w:r>
        </w:p>
      </w:tc>
    </w:tr>
    <w:tr w:rsidR="00DA4489" w:rsidRPr="00026B74" w14:paraId="30DDD2AB" w14:textId="77777777" w:rsidTr="00B85C61">
      <w:trPr>
        <w:trHeight w:val="299"/>
        <w:jc w:val="right"/>
      </w:trPr>
      <w:tc>
        <w:tcPr>
          <w:tcW w:w="808" w:type="pct"/>
          <w:vMerge/>
        </w:tcPr>
        <w:p w14:paraId="4CF3781D" w14:textId="77777777" w:rsidR="00706684" w:rsidRPr="00026B74" w:rsidRDefault="00000000" w:rsidP="00B306CF">
          <w:pPr>
            <w:pStyle w:val="Header"/>
            <w:rPr>
              <w:rFonts w:asciiTheme="minorHAnsi" w:hAnsiTheme="minorHAnsi"/>
              <w:sz w:val="22"/>
              <w:szCs w:val="22"/>
            </w:rPr>
          </w:pPr>
        </w:p>
      </w:tc>
      <w:tc>
        <w:tcPr>
          <w:tcW w:w="4192" w:type="pct"/>
        </w:tcPr>
        <w:p w14:paraId="3353CCA0" w14:textId="77777777" w:rsidR="00706684" w:rsidRPr="00026B74" w:rsidRDefault="00000000" w:rsidP="00B85C61">
          <w:pPr>
            <w:pStyle w:val="Header"/>
            <w:jc w:val="right"/>
            <w:rPr>
              <w:rFonts w:asciiTheme="minorHAnsi" w:hAnsiTheme="minorHAnsi"/>
              <w:b/>
              <w:bCs/>
              <w:color w:val="223E92"/>
              <w:sz w:val="20"/>
              <w:szCs w:val="20"/>
            </w:rPr>
          </w:pPr>
        </w:p>
      </w:tc>
    </w:tr>
    <w:tr w:rsidR="00DA4489" w:rsidRPr="00026B74" w14:paraId="01026426" w14:textId="77777777" w:rsidTr="00B85C61">
      <w:trPr>
        <w:jc w:val="right"/>
      </w:trPr>
      <w:tc>
        <w:tcPr>
          <w:tcW w:w="808" w:type="pct"/>
          <w:vMerge/>
        </w:tcPr>
        <w:p w14:paraId="48E7BAF8" w14:textId="77777777" w:rsidR="00706684" w:rsidRPr="00026B74" w:rsidRDefault="00000000" w:rsidP="00B306CF">
          <w:pPr>
            <w:pStyle w:val="Header"/>
            <w:rPr>
              <w:rFonts w:asciiTheme="minorHAnsi" w:hAnsiTheme="minorHAnsi"/>
              <w:sz w:val="22"/>
              <w:szCs w:val="22"/>
            </w:rPr>
          </w:pPr>
        </w:p>
      </w:tc>
      <w:tc>
        <w:tcPr>
          <w:tcW w:w="4192" w:type="pct"/>
          <w:vAlign w:val="bottom"/>
        </w:tcPr>
        <w:p w14:paraId="7CFC958E" w14:textId="77777777" w:rsidR="00DF3F65" w:rsidRPr="00026B74" w:rsidRDefault="00000000" w:rsidP="00DF3F65">
          <w:pPr>
            <w:pStyle w:val="Header"/>
            <w:jc w:val="right"/>
            <w:rPr>
              <w:rFonts w:asciiTheme="minorHAnsi" w:hAnsiTheme="minorHAnsi"/>
              <w:b/>
              <w:bCs/>
              <w:color w:val="223E92"/>
              <w:sz w:val="20"/>
              <w:szCs w:val="20"/>
              <w:lang w:val="en-GB"/>
            </w:rPr>
          </w:pPr>
          <w:r w:rsidRPr="00026B74">
            <w:rPr>
              <w:rFonts w:asciiTheme="minorHAnsi" w:hAnsiTheme="minorHAnsi"/>
              <w:b/>
              <w:bCs/>
              <w:color w:val="223E92"/>
              <w:sz w:val="20"/>
              <w:szCs w:val="20"/>
              <w:lang w:val="en-GB"/>
            </w:rPr>
            <w:t>Fieldwork Checklist</w:t>
          </w:r>
        </w:p>
      </w:tc>
    </w:tr>
  </w:tbl>
  <w:p w14:paraId="53C8A726" w14:textId="77777777" w:rsidR="00693C0B" w:rsidRPr="00026B74" w:rsidRDefault="00000000" w:rsidP="00B306CF">
    <w:pPr>
      <w:pStyle w:val="Header"/>
      <w:rPr>
        <w:rFonts w:asciiTheme="minorHAnsi" w:hAnsiTheme="minorHAnsi"/>
        <w:sz w:val="22"/>
        <w:szCs w:val="22"/>
      </w:rPr>
    </w:pPr>
    <w:r w:rsidRPr="00026B74">
      <w:rPr>
        <w:rFonts w:asciiTheme="minorHAnsi" w:hAnsiTheme="minorHAns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618640" wp14:editId="0C683E30">
              <wp:simplePos x="0" y="0"/>
              <wp:positionH relativeFrom="column">
                <wp:posOffset>-872490</wp:posOffset>
              </wp:positionH>
              <wp:positionV relativeFrom="paragraph">
                <wp:posOffset>78740</wp:posOffset>
              </wp:positionV>
              <wp:extent cx="9248775" cy="0"/>
              <wp:effectExtent l="0" t="19050" r="2857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4877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FFC90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4B5FF2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8.7pt,6.2pt" to="659.5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" strokecolor="#ffc906" strokeweight="2.2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EEB39" w14:textId="77777777" w:rsidR="001306E5" w:rsidRPr="00026B74" w:rsidRDefault="00000000" w:rsidP="00B306CF">
    <w:pPr>
      <w:pStyle w:val="Header"/>
      <w:rPr>
        <w:sz w:val="22"/>
        <w:szCs w:val="22"/>
      </w:rPr>
    </w:pPr>
    <w:r w:rsidRPr="00026B74">
      <w:rPr>
        <w:noProof/>
        <w:sz w:val="22"/>
        <w:szCs w:val="22"/>
      </w:rPr>
      <w:drawing>
        <wp:anchor distT="0" distB="0" distL="114300" distR="114300" simplePos="0" relativeHeight="251663360" behindDoc="0" locked="0" layoutInCell="1" allowOverlap="1" wp14:anchorId="458BDA08" wp14:editId="21384A70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1141654" cy="485422"/>
          <wp:effectExtent l="0" t="0" r="190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654" cy="4854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32AC51" w14:textId="77777777" w:rsidR="001306E5" w:rsidRPr="00026B74" w:rsidRDefault="00000000" w:rsidP="00B306CF">
    <w:pPr>
      <w:pStyle w:val="Header"/>
      <w:rPr>
        <w:sz w:val="22"/>
        <w:szCs w:val="22"/>
      </w:rPr>
    </w:pPr>
  </w:p>
  <w:p w14:paraId="67098B9F" w14:textId="77777777" w:rsidR="001306E5" w:rsidRPr="00026B74" w:rsidRDefault="00000000" w:rsidP="00B306CF">
    <w:pPr>
      <w:pStyle w:val="Header"/>
      <w:jc w:val="right"/>
      <w:rPr>
        <w:b/>
        <w:bCs/>
        <w:color w:val="223E92"/>
      </w:rPr>
    </w:pPr>
    <w:r w:rsidRPr="00026B74">
      <w:rPr>
        <w:b/>
        <w:bCs/>
        <w:noProof/>
        <w:color w:val="223E92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8C62E3" wp14:editId="2FBA5AC9">
              <wp:simplePos x="0" y="0"/>
              <wp:positionH relativeFrom="column">
                <wp:posOffset>-872490</wp:posOffset>
              </wp:positionH>
              <wp:positionV relativeFrom="paragraph">
                <wp:posOffset>228581</wp:posOffset>
              </wp:positionV>
              <wp:extent cx="9248775" cy="0"/>
              <wp:effectExtent l="0" t="19050" r="28575" b="19050"/>
              <wp:wrapNone/>
              <wp:docPr id="530" name="Straight Connector 5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48775" cy="0"/>
                      </a:xfrm>
                      <a:prstGeom prst="line">
                        <a:avLst/>
                      </a:prstGeom>
                      <a:ln w="28575">
                        <a:solidFill>
                          <a:srgbClr val="FFC906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D0FE06" id="Straight Connector 530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8.7pt,18pt" to="659.5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" strokecolor="#ffc906" strokeweight="2.25pt">
              <v:stroke joinstyle="miter"/>
            </v:line>
          </w:pict>
        </mc:Fallback>
      </mc:AlternateContent>
    </w:r>
    <w:r w:rsidRPr="00026B74">
      <w:rPr>
        <w:b/>
        <w:bCs/>
        <w:color w:val="223E92"/>
        <w:sz w:val="20"/>
        <w:szCs w:val="20"/>
      </w:rPr>
      <w:t>“</w:t>
    </w:r>
    <w:r w:rsidRPr="00026B74">
      <w:rPr>
        <w:b/>
        <w:bCs/>
        <w:color w:val="223E92"/>
        <w:sz w:val="20"/>
        <w:szCs w:val="20"/>
      </w:rPr>
      <w:t xml:space="preserve">PhotoVoice </w:t>
    </w:r>
    <w:r w:rsidRPr="00026B74">
      <w:rPr>
        <w:b/>
        <w:bCs/>
        <w:color w:val="223E92"/>
        <w:sz w:val="20"/>
        <w:szCs w:val="20"/>
      </w:rPr>
      <w:t>- Participation &amp; Empowerment in Youth Work</w:t>
    </w:r>
    <w:r w:rsidRPr="00026B74">
      <w:rPr>
        <w:b/>
        <w:bCs/>
        <w:color w:val="223E92"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902263"/>
    <w:multiLevelType w:val="hybridMultilevel"/>
    <w:tmpl w:val="AF1EC102"/>
    <w:lvl w:ilvl="0" w:tplc="F9BAEB9A">
      <w:numFmt w:val="bullet"/>
      <w:lvlText w:val="-"/>
      <w:lvlJc w:val="left"/>
      <w:pPr>
        <w:ind w:left="720" w:hanging="360"/>
      </w:pPr>
      <w:rPr>
        <w:rFonts w:ascii="Montserrat" w:eastAsiaTheme="minorHAnsi" w:hAnsi="Montserrat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80B81"/>
    <w:multiLevelType w:val="hybridMultilevel"/>
    <w:tmpl w:val="21201A8E"/>
    <w:lvl w:ilvl="0" w:tplc="F9BAEB9A">
      <w:numFmt w:val="bullet"/>
      <w:lvlText w:val="-"/>
      <w:lvlJc w:val="left"/>
      <w:pPr>
        <w:ind w:left="720" w:hanging="360"/>
      </w:pPr>
      <w:rPr>
        <w:rFonts w:ascii="Montserrat" w:eastAsiaTheme="minorHAnsi" w:hAnsi="Montserrat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BC18E1"/>
    <w:multiLevelType w:val="hybridMultilevel"/>
    <w:tmpl w:val="E9727576"/>
    <w:lvl w:ilvl="0" w:tplc="B662737C"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363958">
    <w:abstractNumId w:val="1"/>
  </w:num>
  <w:num w:numId="2" w16cid:durableId="1193954203">
    <w:abstractNumId w:val="0"/>
  </w:num>
  <w:num w:numId="3" w16cid:durableId="1347901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8C7"/>
    <w:rsid w:val="00B05317"/>
    <w:rsid w:val="00BA48C7"/>
    <w:rsid w:val="00DE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21AA05-9786-4D2F-AA50-A38065686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317"/>
    <w:pPr>
      <w:spacing w:after="0"/>
      <w:jc w:val="both"/>
    </w:pPr>
    <w:rPr>
      <w:rFonts w:ascii="Montserrat" w:hAnsi="Montserrat" w:cstheme="minorHAnsi"/>
      <w:sz w:val="18"/>
      <w:szCs w:val="18"/>
      <w:lang w:val="la-Lat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317"/>
    <w:pPr>
      <w:spacing w:line="240" w:lineRule="auto"/>
      <w:jc w:val="center"/>
      <w:outlineLvl w:val="0"/>
    </w:pPr>
    <w:rPr>
      <w:rFonts w:ascii="Montserrat ExtraBold" w:hAnsi="Montserrat ExtraBold"/>
      <w:color w:val="223E9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5317"/>
    <w:pPr>
      <w:spacing w:line="240" w:lineRule="auto"/>
      <w:jc w:val="center"/>
      <w:outlineLvl w:val="1"/>
    </w:pPr>
    <w:rPr>
      <w:rFonts w:ascii="Montserrat ExtraBold" w:hAnsi="Montserrat ExtraBold"/>
      <w:bCs/>
      <w:color w:val="223E9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317"/>
    <w:pPr>
      <w:spacing w:before="120" w:after="120"/>
      <w:ind w:left="-426"/>
      <w:jc w:val="left"/>
      <w:outlineLvl w:val="2"/>
    </w:pPr>
    <w:rPr>
      <w:rFonts w:ascii="Montserrat Medium" w:hAnsi="Montserrat Medium"/>
      <w:b/>
      <w:iCs/>
      <w:color w:val="223E92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317"/>
    <w:rPr>
      <w:rFonts w:ascii="Montserrat ExtraBold" w:hAnsi="Montserrat ExtraBold" w:cstheme="minorHAnsi"/>
      <w:color w:val="223E92"/>
      <w:sz w:val="48"/>
      <w:szCs w:val="48"/>
      <w:lang w:val="la-Latn"/>
    </w:rPr>
  </w:style>
  <w:style w:type="character" w:customStyle="1" w:styleId="Heading2Char">
    <w:name w:val="Heading 2 Char"/>
    <w:basedOn w:val="DefaultParagraphFont"/>
    <w:link w:val="Heading2"/>
    <w:uiPriority w:val="9"/>
    <w:rsid w:val="00B05317"/>
    <w:rPr>
      <w:rFonts w:ascii="Montserrat ExtraBold" w:hAnsi="Montserrat ExtraBold" w:cstheme="minorHAnsi"/>
      <w:bCs/>
      <w:color w:val="223E92"/>
      <w:sz w:val="36"/>
      <w:szCs w:val="36"/>
      <w:lang w:val="la-Latn"/>
    </w:rPr>
  </w:style>
  <w:style w:type="character" w:customStyle="1" w:styleId="Heading3Char">
    <w:name w:val="Heading 3 Char"/>
    <w:basedOn w:val="DefaultParagraphFont"/>
    <w:link w:val="Heading3"/>
    <w:uiPriority w:val="9"/>
    <w:rsid w:val="00B05317"/>
    <w:rPr>
      <w:rFonts w:ascii="Montserrat Medium" w:hAnsi="Montserrat Medium" w:cstheme="minorHAnsi"/>
      <w:b/>
      <w:iCs/>
      <w:color w:val="223E92"/>
    </w:rPr>
  </w:style>
  <w:style w:type="paragraph" w:styleId="Header">
    <w:name w:val="header"/>
    <w:basedOn w:val="Normal"/>
    <w:link w:val="HeaderChar"/>
    <w:uiPriority w:val="99"/>
    <w:unhideWhenUsed/>
    <w:rsid w:val="00B05317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5317"/>
    <w:rPr>
      <w:rFonts w:ascii="Montserrat" w:hAnsi="Montserrat" w:cstheme="minorHAnsi"/>
      <w:sz w:val="18"/>
      <w:szCs w:val="18"/>
      <w:lang w:val="la-Latn"/>
    </w:rPr>
  </w:style>
  <w:style w:type="paragraph" w:styleId="Footer">
    <w:name w:val="footer"/>
    <w:basedOn w:val="Normal"/>
    <w:link w:val="FooterChar"/>
    <w:uiPriority w:val="99"/>
    <w:unhideWhenUsed/>
    <w:rsid w:val="00B05317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5317"/>
    <w:rPr>
      <w:rFonts w:ascii="Montserrat" w:hAnsi="Montserrat" w:cstheme="minorHAnsi"/>
      <w:sz w:val="18"/>
      <w:szCs w:val="18"/>
      <w:lang w:val="la-Latn"/>
    </w:rPr>
  </w:style>
  <w:style w:type="table" w:styleId="TableGrid">
    <w:name w:val="Table Grid"/>
    <w:basedOn w:val="TableNormal"/>
    <w:uiPriority w:val="39"/>
    <w:rsid w:val="00B05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uiPriority w:val="19"/>
    <w:qFormat/>
    <w:rsid w:val="00B05317"/>
    <w:rPr>
      <w:rFonts w:ascii="Montserrat" w:hAnsi="Montserrat"/>
      <w:color w:val="223E92"/>
      <w:sz w:val="18"/>
      <w:u w:val="single" w:color="FFC906"/>
    </w:rPr>
  </w:style>
  <w:style w:type="character" w:styleId="Emphasis">
    <w:name w:val="Emphasis"/>
    <w:uiPriority w:val="20"/>
    <w:qFormat/>
    <w:rsid w:val="00B05317"/>
    <w:rPr>
      <w:rFonts w:ascii="Montserrat" w:hAnsi="Montserrat"/>
      <w:b/>
      <w:bCs/>
      <w:color w:val="223E92"/>
      <w:sz w:val="18"/>
    </w:rPr>
  </w:style>
  <w:style w:type="paragraph" w:styleId="ListParagraph">
    <w:name w:val="List Paragraph"/>
    <w:basedOn w:val="Normal"/>
    <w:uiPriority w:val="34"/>
    <w:rsid w:val="00B053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Elie Demerseman</dc:creator>
  <cp:keywords/>
  <dc:description/>
  <cp:lastModifiedBy>Elie Demerseman</cp:lastModifiedBy>
  <cp:revision>2</cp:revision>
  <dcterms:created xsi:type="dcterms:W3CDTF">2023-01-16T11:33:00Z</dcterms:created>
  <dcterms:modified xsi:type="dcterms:W3CDTF">2023-01-16T11:33:00Z</dcterms:modified>
</cp:coreProperties>
</file>